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C4EE" w14:textId="312063B6" w:rsidR="00E33A28" w:rsidRDefault="00000000" w:rsidP="00187107">
      <w:pPr>
        <w:jc w:val="center"/>
        <w:rPr>
          <w:rFonts w:ascii="Calibri" w:hAnsi="Calibri"/>
          <w:b/>
          <w:color w:val="221F72"/>
        </w:rPr>
      </w:pPr>
      <w:r>
        <w:rPr>
          <w:noProof/>
        </w:rPr>
        <w:pict w14:anchorId="08B14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5.05pt;width:38.65pt;height:74.05pt;z-index:-1;mso-position-horizontal-relative:text;mso-position-vertical-relative:text;mso-width-relative:page;mso-height-relative:page">
            <v:imagedata r:id="rId5" o:title="stmartins logo  monochrome"/>
          </v:shape>
        </w:pict>
      </w:r>
    </w:p>
    <w:p w14:paraId="4D0C5B0E" w14:textId="06BA38C4" w:rsidR="00AE31F3" w:rsidRPr="00E21748" w:rsidRDefault="00187107" w:rsidP="00E33A28">
      <w:pPr>
        <w:ind w:left="720" w:firstLine="720"/>
        <w:rPr>
          <w:rFonts w:ascii="Calibri" w:hAnsi="Calibri"/>
          <w:b/>
          <w:color w:val="221F72"/>
        </w:rPr>
      </w:pPr>
      <w:r w:rsidRPr="00E21748">
        <w:rPr>
          <w:rFonts w:ascii="Calibri" w:hAnsi="Calibri"/>
          <w:b/>
          <w:color w:val="221F72"/>
        </w:rPr>
        <w:t xml:space="preserve">PAROCHIAL CHURCH COUNCIL OF ST </w:t>
      </w:r>
      <w:r w:rsidR="00E33A28">
        <w:rPr>
          <w:rFonts w:ascii="Calibri" w:hAnsi="Calibri"/>
          <w:b/>
          <w:color w:val="221F72"/>
        </w:rPr>
        <w:t>MARTIN’S</w:t>
      </w:r>
      <w:r w:rsidR="00AF41CF" w:rsidRPr="00E21748">
        <w:rPr>
          <w:rFonts w:ascii="Calibri" w:hAnsi="Calibri"/>
          <w:b/>
          <w:color w:val="221F72"/>
        </w:rPr>
        <w:t xml:space="preserve">, </w:t>
      </w:r>
      <w:r w:rsidR="00E33A28">
        <w:rPr>
          <w:rFonts w:ascii="Calibri" w:hAnsi="Calibri"/>
          <w:b/>
          <w:color w:val="221F72"/>
        </w:rPr>
        <w:t>LOW MARPLE</w:t>
      </w:r>
    </w:p>
    <w:p w14:paraId="6E0E115C" w14:textId="77777777" w:rsidR="00187107" w:rsidRPr="00E21748" w:rsidRDefault="00187107" w:rsidP="00187107">
      <w:pPr>
        <w:jc w:val="center"/>
        <w:rPr>
          <w:rFonts w:ascii="Calibri" w:hAnsi="Calibri"/>
          <w:b/>
          <w:color w:val="221F72"/>
        </w:rPr>
      </w:pPr>
    </w:p>
    <w:p w14:paraId="2CBCD821" w14:textId="55D206ED" w:rsidR="00187107" w:rsidRPr="00E21748" w:rsidRDefault="00F263BC" w:rsidP="00E33A28">
      <w:pPr>
        <w:ind w:left="720" w:firstLine="720"/>
        <w:rPr>
          <w:rFonts w:ascii="Calibri" w:hAnsi="Calibri"/>
          <w:b/>
          <w:color w:val="221F72"/>
        </w:rPr>
      </w:pPr>
      <w:r>
        <w:rPr>
          <w:rFonts w:ascii="Calibri" w:hAnsi="Calibri"/>
          <w:b/>
          <w:color w:val="221F72"/>
        </w:rPr>
        <w:t>POLICY FOR RESPONDING TO DOMESTIC ABUSE</w:t>
      </w:r>
    </w:p>
    <w:p w14:paraId="63BC3E6E" w14:textId="77777777" w:rsidR="00423117" w:rsidRDefault="00423117" w:rsidP="005D7E00">
      <w:pPr>
        <w:rPr>
          <w:rFonts w:ascii="Calibri" w:hAnsi="Calibri"/>
          <w:b/>
        </w:rPr>
      </w:pPr>
    </w:p>
    <w:p w14:paraId="59881F55" w14:textId="77777777" w:rsidR="00F263BC" w:rsidRDefault="00F263BC" w:rsidP="00F263BC">
      <w:pPr>
        <w:jc w:val="both"/>
        <w:rPr>
          <w:rFonts w:ascii="Calibri" w:hAnsi="Calibri"/>
          <w:lang w:val="en"/>
        </w:rPr>
      </w:pPr>
    </w:p>
    <w:p w14:paraId="7ECFCB64" w14:textId="3C350831" w:rsidR="00F263BC" w:rsidRPr="00F263BC" w:rsidRDefault="00F263BC" w:rsidP="00F263BC">
      <w:pPr>
        <w:jc w:val="both"/>
        <w:rPr>
          <w:rFonts w:ascii="Calibri" w:hAnsi="Calibri"/>
          <w:b/>
          <w:bCs/>
          <w:lang w:val="en"/>
        </w:rPr>
      </w:pPr>
      <w:r w:rsidRPr="00F263BC">
        <w:rPr>
          <w:rFonts w:ascii="Calibri" w:hAnsi="Calibri"/>
          <w:b/>
          <w:bCs/>
          <w:lang w:val="en"/>
        </w:rPr>
        <w:t xml:space="preserve">All forms of domestic abuse are wrong and must stop. We are committed to </w:t>
      </w:r>
    </w:p>
    <w:p w14:paraId="04BACA4C" w14:textId="77777777" w:rsidR="00F263BC" w:rsidRPr="00F263BC" w:rsidRDefault="00F263BC" w:rsidP="00F263BC">
      <w:pPr>
        <w:jc w:val="both"/>
        <w:rPr>
          <w:rFonts w:ascii="Calibri" w:hAnsi="Calibri"/>
          <w:b/>
          <w:bCs/>
          <w:lang w:val="en"/>
        </w:rPr>
      </w:pPr>
      <w:r w:rsidRPr="00F263BC">
        <w:rPr>
          <w:rFonts w:ascii="Calibri" w:hAnsi="Calibri"/>
          <w:b/>
          <w:bCs/>
          <w:lang w:val="en"/>
        </w:rPr>
        <w:t>promoting and supporting environments which:</w:t>
      </w:r>
    </w:p>
    <w:p w14:paraId="0CEF689B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• ensure that all people feel welcomed, respected and safe from abuse;</w:t>
      </w:r>
    </w:p>
    <w:p w14:paraId="578CAF1D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• protect those vulnerable to domestic abuse from actual or potential harm;</w:t>
      </w:r>
    </w:p>
    <w:p w14:paraId="4B26DD33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• </w:t>
      </w:r>
      <w:proofErr w:type="spellStart"/>
      <w:r w:rsidRPr="00F263BC">
        <w:rPr>
          <w:rFonts w:ascii="Calibri" w:hAnsi="Calibri"/>
          <w:lang w:val="en"/>
        </w:rPr>
        <w:t>recognise</w:t>
      </w:r>
      <w:proofErr w:type="spellEnd"/>
      <w:r w:rsidRPr="00F263BC">
        <w:rPr>
          <w:rFonts w:ascii="Calibri" w:hAnsi="Calibri"/>
          <w:lang w:val="en"/>
        </w:rPr>
        <w:t xml:space="preserve"> equality amongst people and within relationships;</w:t>
      </w:r>
    </w:p>
    <w:p w14:paraId="2D00DC6C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• enable and encourage concerns to be raised and responded to appropriately and </w:t>
      </w:r>
    </w:p>
    <w:p w14:paraId="1514EE7C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consistently.</w:t>
      </w:r>
    </w:p>
    <w:p w14:paraId="7B59382A" w14:textId="77777777" w:rsidR="00F263BC" w:rsidRDefault="00F263BC" w:rsidP="00F263BC">
      <w:pPr>
        <w:jc w:val="both"/>
        <w:rPr>
          <w:rFonts w:ascii="Calibri" w:hAnsi="Calibri"/>
          <w:lang w:val="en"/>
        </w:rPr>
      </w:pPr>
    </w:p>
    <w:p w14:paraId="5F0DB6F4" w14:textId="7166445B" w:rsidR="00F263BC" w:rsidRPr="00F263BC" w:rsidRDefault="00F263BC" w:rsidP="00F263BC">
      <w:pPr>
        <w:jc w:val="both"/>
        <w:rPr>
          <w:rFonts w:ascii="Calibri" w:hAnsi="Calibri"/>
          <w:b/>
          <w:bCs/>
          <w:lang w:val="en"/>
        </w:rPr>
      </w:pPr>
      <w:r w:rsidRPr="00F263BC">
        <w:rPr>
          <w:rFonts w:ascii="Calibri" w:hAnsi="Calibri"/>
          <w:b/>
          <w:bCs/>
          <w:lang w:val="en"/>
        </w:rPr>
        <w:t xml:space="preserve">We </w:t>
      </w:r>
      <w:proofErr w:type="spellStart"/>
      <w:r w:rsidRPr="00F263BC">
        <w:rPr>
          <w:rFonts w:ascii="Calibri" w:hAnsi="Calibri"/>
          <w:b/>
          <w:bCs/>
          <w:lang w:val="en"/>
        </w:rPr>
        <w:t>recognise</w:t>
      </w:r>
      <w:proofErr w:type="spellEnd"/>
      <w:r w:rsidRPr="00F263BC">
        <w:rPr>
          <w:rFonts w:ascii="Calibri" w:hAnsi="Calibri"/>
          <w:b/>
          <w:bCs/>
          <w:lang w:val="en"/>
        </w:rPr>
        <w:t xml:space="preserve"> that:</w:t>
      </w:r>
    </w:p>
    <w:p w14:paraId="2C30996A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• all forms of domestic abuse cause damage to the survivor and express an imbalance </w:t>
      </w:r>
    </w:p>
    <w:p w14:paraId="5F7A4B20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of power in the relationship;</w:t>
      </w:r>
    </w:p>
    <w:p w14:paraId="71A0FFBC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• all survivors (regardless of age, disability, gender, racial heritage, religious belief, </w:t>
      </w:r>
    </w:p>
    <w:p w14:paraId="487FCBD4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sexual orientation or identity) have the right to equal protection from all types of harm </w:t>
      </w:r>
    </w:p>
    <w:p w14:paraId="69BB59A8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or abuse;</w:t>
      </w:r>
    </w:p>
    <w:p w14:paraId="536B7379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• domestic abuse can occur in all communities;</w:t>
      </w:r>
    </w:p>
    <w:p w14:paraId="5C39C2F2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• domestic abuse may be a single incident, but is usually a systematic, repeated </w:t>
      </w:r>
    </w:p>
    <w:p w14:paraId="2EF89D86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pattern which escalates in severity and frequency;</w:t>
      </w:r>
    </w:p>
    <w:p w14:paraId="12BFEED5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• domestic abuse, if witnessed or overheard by a child, is a form of abuse by the </w:t>
      </w:r>
    </w:p>
    <w:p w14:paraId="683A09FD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perpetrator of the abusive </w:t>
      </w:r>
      <w:proofErr w:type="spellStart"/>
      <w:r w:rsidRPr="00F263BC">
        <w:rPr>
          <w:rFonts w:ascii="Calibri" w:hAnsi="Calibri"/>
          <w:lang w:val="en"/>
        </w:rPr>
        <w:t>behaviour</w:t>
      </w:r>
      <w:proofErr w:type="spellEnd"/>
      <w:r w:rsidRPr="00F263BC">
        <w:rPr>
          <w:rFonts w:ascii="Calibri" w:hAnsi="Calibri"/>
          <w:lang w:val="en"/>
        </w:rPr>
        <w:t>;</w:t>
      </w:r>
    </w:p>
    <w:p w14:paraId="159E19FC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• working in partnership with children, adults and other agencies is essential in </w:t>
      </w:r>
    </w:p>
    <w:p w14:paraId="6D57A1AD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promoting the welfare of any child or adult suffering abuse.</w:t>
      </w:r>
    </w:p>
    <w:p w14:paraId="4A3DDEEE" w14:textId="77777777" w:rsidR="00F263BC" w:rsidRDefault="00F263BC" w:rsidP="00F263BC">
      <w:pPr>
        <w:jc w:val="both"/>
        <w:rPr>
          <w:rFonts w:ascii="Calibri" w:hAnsi="Calibri"/>
          <w:lang w:val="en"/>
        </w:rPr>
      </w:pPr>
    </w:p>
    <w:p w14:paraId="55E24E7A" w14:textId="28CC8CAF" w:rsidR="00F263BC" w:rsidRPr="00F263BC" w:rsidRDefault="00F263BC" w:rsidP="00F263BC">
      <w:pPr>
        <w:jc w:val="both"/>
        <w:rPr>
          <w:rFonts w:ascii="Calibri" w:hAnsi="Calibri"/>
          <w:b/>
          <w:bCs/>
          <w:lang w:val="en"/>
        </w:rPr>
      </w:pPr>
      <w:r w:rsidRPr="00F263BC">
        <w:rPr>
          <w:rFonts w:ascii="Calibri" w:hAnsi="Calibri"/>
          <w:b/>
          <w:bCs/>
          <w:lang w:val="en"/>
        </w:rPr>
        <w:t xml:space="preserve">We will </w:t>
      </w:r>
      <w:proofErr w:type="spellStart"/>
      <w:r w:rsidRPr="00F263BC">
        <w:rPr>
          <w:rFonts w:ascii="Calibri" w:hAnsi="Calibri"/>
          <w:b/>
          <w:bCs/>
          <w:lang w:val="en"/>
        </w:rPr>
        <w:t>endeavour</w:t>
      </w:r>
      <w:proofErr w:type="spellEnd"/>
      <w:r w:rsidRPr="00F263BC">
        <w:rPr>
          <w:rFonts w:ascii="Calibri" w:hAnsi="Calibri"/>
          <w:b/>
          <w:bCs/>
          <w:lang w:val="en"/>
        </w:rPr>
        <w:t xml:space="preserve"> to respond to domestic abuse by:</w:t>
      </w:r>
    </w:p>
    <w:p w14:paraId="65E9760F" w14:textId="77777777" w:rsidR="00F263BC" w:rsidRPr="00F263BC" w:rsidRDefault="00F263BC" w:rsidP="00F263BC">
      <w:pPr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In all our activities –</w:t>
      </w:r>
    </w:p>
    <w:p w14:paraId="48631230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• valuing, listening to and respecting both survivors and alleged or known perpetrators</w:t>
      </w:r>
    </w:p>
    <w:p w14:paraId="1BBD9521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of domestic abuse.</w:t>
      </w:r>
    </w:p>
    <w:p w14:paraId="530ED6B9" w14:textId="77777777" w:rsidR="00F263BC" w:rsidRPr="00F263BC" w:rsidRDefault="00F263BC" w:rsidP="00F263BC">
      <w:pPr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In our publicity –</w:t>
      </w:r>
    </w:p>
    <w:p w14:paraId="7B5058D6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• raising awareness about other agencies, support services, resources and expertise, </w:t>
      </w:r>
    </w:p>
    <w:p w14:paraId="546CFD95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through providing information in public and women-only areas of relevance to </w:t>
      </w:r>
    </w:p>
    <w:p w14:paraId="47C9C928" w14:textId="00AEF2BA" w:rsid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survivors, children and alleged or known perpetrators of domestic abuse.</w:t>
      </w:r>
    </w:p>
    <w:p w14:paraId="31FA85AA" w14:textId="429E23A2" w:rsidR="00F263BC" w:rsidRPr="00F263BC" w:rsidRDefault="00F263BC" w:rsidP="00F263BC">
      <w:pPr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When concerns are raised –</w:t>
      </w:r>
    </w:p>
    <w:p w14:paraId="72E69FCC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• ensuring that those who have experienced abuse can find safety and informed help;</w:t>
      </w:r>
    </w:p>
    <w:p w14:paraId="148D5B89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• working with the appropriate statutory bodies during an investigation into domestic </w:t>
      </w:r>
    </w:p>
    <w:p w14:paraId="0DFD4527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abuse, including when allegations are made against a member of the church </w:t>
      </w:r>
    </w:p>
    <w:p w14:paraId="4852AD5A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community.</w:t>
      </w:r>
    </w:p>
    <w:p w14:paraId="26D13AC7" w14:textId="77777777" w:rsidR="00F263BC" w:rsidRPr="00F263BC" w:rsidRDefault="00F263BC" w:rsidP="00F263BC">
      <w:pPr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In our care –</w:t>
      </w:r>
    </w:p>
    <w:p w14:paraId="43C8990B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• ensuring that informed and appropriate pastoral care is offered to any child, young </w:t>
      </w:r>
    </w:p>
    <w:p w14:paraId="01A4100B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person or adult who has suffered abuse;</w:t>
      </w:r>
    </w:p>
    <w:p w14:paraId="0E082FB2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• identifying and outlining the appropriate relationship of those with pastoral care </w:t>
      </w:r>
    </w:p>
    <w:p w14:paraId="6B1A6DE5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 xml:space="preserve">responsibilities with both survivors and alleged or known perpetrators of domestic </w:t>
      </w:r>
    </w:p>
    <w:p w14:paraId="6FF6D24D" w14:textId="77777777" w:rsidR="00F263BC" w:rsidRPr="00F263BC" w:rsidRDefault="00F263BC" w:rsidP="00F263BC">
      <w:pPr>
        <w:ind w:firstLine="720"/>
        <w:jc w:val="both"/>
        <w:rPr>
          <w:rFonts w:ascii="Calibri" w:hAnsi="Calibri"/>
          <w:lang w:val="en"/>
        </w:rPr>
      </w:pPr>
      <w:r w:rsidRPr="00F263BC">
        <w:rPr>
          <w:rFonts w:ascii="Calibri" w:hAnsi="Calibri"/>
          <w:lang w:val="en"/>
        </w:rPr>
        <w:t>abuse.</w:t>
      </w:r>
    </w:p>
    <w:p w14:paraId="3B6DEC05" w14:textId="77777777" w:rsidR="00F263BC" w:rsidRDefault="00F263BC" w:rsidP="00F263BC">
      <w:pPr>
        <w:jc w:val="both"/>
        <w:rPr>
          <w:rFonts w:ascii="Calibri" w:hAnsi="Calibri"/>
          <w:lang w:val="en"/>
        </w:rPr>
      </w:pPr>
    </w:p>
    <w:p w14:paraId="17B70542" w14:textId="1916F0BF" w:rsidR="00BD2A3F" w:rsidRPr="00E33A28" w:rsidRDefault="00F263BC" w:rsidP="00F263BC">
      <w:pPr>
        <w:jc w:val="both"/>
        <w:rPr>
          <w:rFonts w:ascii="Calibri" w:hAnsi="Calibri"/>
          <w:i/>
          <w:iCs/>
        </w:rPr>
      </w:pPr>
      <w:r w:rsidRPr="00F263BC">
        <w:rPr>
          <w:rFonts w:ascii="Calibri" w:hAnsi="Calibri"/>
          <w:lang w:val="en"/>
        </w:rPr>
        <w:t xml:space="preserve">If you have any concerns or need to talk to any one please contact </w:t>
      </w:r>
      <w:r>
        <w:rPr>
          <w:rFonts w:ascii="Calibri" w:hAnsi="Calibri"/>
          <w:lang w:val="en"/>
        </w:rPr>
        <w:t>the Parish Safeguarding Officer</w:t>
      </w:r>
      <w:r w:rsidR="00B15E46">
        <w:rPr>
          <w:rFonts w:ascii="Calibri" w:hAnsi="Calibri"/>
          <w:lang w:val="en"/>
        </w:rPr>
        <w:t>, Helen Rogers,</w:t>
      </w:r>
      <w:r>
        <w:rPr>
          <w:rFonts w:ascii="Calibri" w:hAnsi="Calibri"/>
          <w:lang w:val="en"/>
        </w:rPr>
        <w:t xml:space="preserve"> or the Vicar</w:t>
      </w:r>
      <w:r w:rsidR="00B15E46">
        <w:rPr>
          <w:rFonts w:ascii="Calibri" w:hAnsi="Calibri"/>
          <w:lang w:val="en"/>
        </w:rPr>
        <w:t>, Timothy Hupfield</w:t>
      </w:r>
      <w:r w:rsidR="00BC4426">
        <w:rPr>
          <w:rFonts w:ascii="Calibri" w:hAnsi="Calibri"/>
          <w:lang w:val="en"/>
        </w:rPr>
        <w:t xml:space="preserve"> (</w:t>
      </w:r>
      <w:r w:rsidR="00BC4426" w:rsidRPr="00BC4426">
        <w:rPr>
          <w:rFonts w:ascii="Calibri" w:hAnsi="Calibri"/>
          <w:lang w:val="en"/>
        </w:rPr>
        <w:t>saintmartinsafeguarding@gmail.com</w:t>
      </w:r>
      <w:r w:rsidR="00B15E46">
        <w:rPr>
          <w:rFonts w:ascii="Calibri" w:hAnsi="Calibri"/>
          <w:lang w:val="en"/>
        </w:rPr>
        <w:t xml:space="preserve">  /  timothyhupfield@cantab.net</w:t>
      </w:r>
      <w:r w:rsidR="00BC4426">
        <w:rPr>
          <w:rFonts w:ascii="Calibri" w:hAnsi="Calibri"/>
          <w:lang w:val="en"/>
        </w:rPr>
        <w:t>)</w:t>
      </w:r>
    </w:p>
    <w:sectPr w:rsidR="00BD2A3F" w:rsidRPr="00E33A28" w:rsidSect="004D1E49">
      <w:pgSz w:w="11907" w:h="16839" w:code="9"/>
      <w:pgMar w:top="851" w:right="1247" w:bottom="851" w:left="1247" w:header="720" w:footer="720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1D6D"/>
    <w:multiLevelType w:val="multilevel"/>
    <w:tmpl w:val="79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92E0E"/>
    <w:multiLevelType w:val="hybridMultilevel"/>
    <w:tmpl w:val="0E9E0BA0"/>
    <w:lvl w:ilvl="0" w:tplc="B88C4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01089"/>
    <w:multiLevelType w:val="hybridMultilevel"/>
    <w:tmpl w:val="19EA7F76"/>
    <w:lvl w:ilvl="0" w:tplc="DD9A0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7A696C"/>
    <w:multiLevelType w:val="hybridMultilevel"/>
    <w:tmpl w:val="F35C9554"/>
    <w:lvl w:ilvl="0" w:tplc="DD8E09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47EA1"/>
    <w:multiLevelType w:val="multilevel"/>
    <w:tmpl w:val="42DE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BC2370"/>
    <w:multiLevelType w:val="multilevel"/>
    <w:tmpl w:val="88F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B0D31"/>
    <w:multiLevelType w:val="multilevel"/>
    <w:tmpl w:val="2D0A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111979"/>
    <w:multiLevelType w:val="multilevel"/>
    <w:tmpl w:val="E78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D176F"/>
    <w:multiLevelType w:val="hybridMultilevel"/>
    <w:tmpl w:val="42DE974A"/>
    <w:lvl w:ilvl="0" w:tplc="DD9A0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91628"/>
    <w:multiLevelType w:val="multilevel"/>
    <w:tmpl w:val="3FB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75CED"/>
    <w:multiLevelType w:val="hybridMultilevel"/>
    <w:tmpl w:val="79D8C616"/>
    <w:lvl w:ilvl="0" w:tplc="B88C4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4D48A9"/>
    <w:multiLevelType w:val="multilevel"/>
    <w:tmpl w:val="758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06BB0"/>
    <w:multiLevelType w:val="hybridMultilevel"/>
    <w:tmpl w:val="2D0A5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8639AF"/>
    <w:multiLevelType w:val="multilevel"/>
    <w:tmpl w:val="6CA6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F2DBB"/>
    <w:multiLevelType w:val="multilevel"/>
    <w:tmpl w:val="18D2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E6535"/>
    <w:multiLevelType w:val="multilevel"/>
    <w:tmpl w:val="E78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20FAC"/>
    <w:multiLevelType w:val="multilevel"/>
    <w:tmpl w:val="CABE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389482">
    <w:abstractNumId w:val="14"/>
  </w:num>
  <w:num w:numId="2" w16cid:durableId="109056246">
    <w:abstractNumId w:val="15"/>
  </w:num>
  <w:num w:numId="3" w16cid:durableId="1574196622">
    <w:abstractNumId w:val="5"/>
  </w:num>
  <w:num w:numId="4" w16cid:durableId="73205102">
    <w:abstractNumId w:val="9"/>
  </w:num>
  <w:num w:numId="5" w16cid:durableId="749304788">
    <w:abstractNumId w:val="11"/>
  </w:num>
  <w:num w:numId="6" w16cid:durableId="1419251995">
    <w:abstractNumId w:val="13"/>
  </w:num>
  <w:num w:numId="7" w16cid:durableId="1689672030">
    <w:abstractNumId w:val="2"/>
  </w:num>
  <w:num w:numId="8" w16cid:durableId="794179026">
    <w:abstractNumId w:val="8"/>
  </w:num>
  <w:num w:numId="9" w16cid:durableId="1559323075">
    <w:abstractNumId w:val="4"/>
  </w:num>
  <w:num w:numId="10" w16cid:durableId="1545479156">
    <w:abstractNumId w:val="12"/>
  </w:num>
  <w:num w:numId="11" w16cid:durableId="1714882368">
    <w:abstractNumId w:val="6"/>
  </w:num>
  <w:num w:numId="12" w16cid:durableId="265355269">
    <w:abstractNumId w:val="10"/>
  </w:num>
  <w:num w:numId="13" w16cid:durableId="1648583543">
    <w:abstractNumId w:val="7"/>
  </w:num>
  <w:num w:numId="14" w16cid:durableId="1016692335">
    <w:abstractNumId w:val="16"/>
  </w:num>
  <w:num w:numId="15" w16cid:durableId="261960893">
    <w:abstractNumId w:val="0"/>
  </w:num>
  <w:num w:numId="16" w16cid:durableId="1237204171">
    <w:abstractNumId w:val="1"/>
  </w:num>
  <w:num w:numId="17" w16cid:durableId="205438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435"/>
  <w:displayHorizontalDrawingGridEvery w:val="2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61F9668F-01EC-46A3-89B8-2B90D1AF19BB}"/>
    <w:docVar w:name="dgnword-eventsink" w:val="111778720"/>
  </w:docVars>
  <w:rsids>
    <w:rsidRoot w:val="007E0D56"/>
    <w:rsid w:val="00002C54"/>
    <w:rsid w:val="00012174"/>
    <w:rsid w:val="00062DF6"/>
    <w:rsid w:val="00082F68"/>
    <w:rsid w:val="00092B80"/>
    <w:rsid w:val="000B4CBC"/>
    <w:rsid w:val="00187107"/>
    <w:rsid w:val="001963CD"/>
    <w:rsid w:val="001B2F25"/>
    <w:rsid w:val="001B7C6D"/>
    <w:rsid w:val="00207181"/>
    <w:rsid w:val="002120AF"/>
    <w:rsid w:val="00271DE4"/>
    <w:rsid w:val="0028798F"/>
    <w:rsid w:val="002B1D87"/>
    <w:rsid w:val="002B79E7"/>
    <w:rsid w:val="002F6DDD"/>
    <w:rsid w:val="00310C92"/>
    <w:rsid w:val="00317439"/>
    <w:rsid w:val="003255FC"/>
    <w:rsid w:val="00340CF6"/>
    <w:rsid w:val="00343913"/>
    <w:rsid w:val="00384C8D"/>
    <w:rsid w:val="003B7008"/>
    <w:rsid w:val="00423117"/>
    <w:rsid w:val="004344E8"/>
    <w:rsid w:val="00446D00"/>
    <w:rsid w:val="00450C38"/>
    <w:rsid w:val="00461A35"/>
    <w:rsid w:val="00480473"/>
    <w:rsid w:val="004D1E49"/>
    <w:rsid w:val="004F1F21"/>
    <w:rsid w:val="00594E00"/>
    <w:rsid w:val="005A78CA"/>
    <w:rsid w:val="005A7CD6"/>
    <w:rsid w:val="005B77C1"/>
    <w:rsid w:val="005C157D"/>
    <w:rsid w:val="005D7E00"/>
    <w:rsid w:val="00690E1D"/>
    <w:rsid w:val="006A19A2"/>
    <w:rsid w:val="006B318B"/>
    <w:rsid w:val="006C75BB"/>
    <w:rsid w:val="006F621D"/>
    <w:rsid w:val="006F68AD"/>
    <w:rsid w:val="00700BB9"/>
    <w:rsid w:val="00721871"/>
    <w:rsid w:val="007419F8"/>
    <w:rsid w:val="00752F7E"/>
    <w:rsid w:val="00781815"/>
    <w:rsid w:val="007C3FFA"/>
    <w:rsid w:val="007C77B3"/>
    <w:rsid w:val="007E0D56"/>
    <w:rsid w:val="008E2CBF"/>
    <w:rsid w:val="008E4B46"/>
    <w:rsid w:val="009565E5"/>
    <w:rsid w:val="00963B2E"/>
    <w:rsid w:val="00986813"/>
    <w:rsid w:val="009A774F"/>
    <w:rsid w:val="00A14EB8"/>
    <w:rsid w:val="00A2031F"/>
    <w:rsid w:val="00A23B61"/>
    <w:rsid w:val="00A3451E"/>
    <w:rsid w:val="00A76ABC"/>
    <w:rsid w:val="00AA7E34"/>
    <w:rsid w:val="00AC6E6E"/>
    <w:rsid w:val="00AE31F3"/>
    <w:rsid w:val="00AF41CF"/>
    <w:rsid w:val="00B15E46"/>
    <w:rsid w:val="00B34A49"/>
    <w:rsid w:val="00B475B7"/>
    <w:rsid w:val="00B62F53"/>
    <w:rsid w:val="00B82868"/>
    <w:rsid w:val="00B83DA0"/>
    <w:rsid w:val="00BA543D"/>
    <w:rsid w:val="00BB2C64"/>
    <w:rsid w:val="00BC4426"/>
    <w:rsid w:val="00BD2A3F"/>
    <w:rsid w:val="00BD55FA"/>
    <w:rsid w:val="00BD74B3"/>
    <w:rsid w:val="00BE0BB4"/>
    <w:rsid w:val="00BF57CD"/>
    <w:rsid w:val="00C35FE5"/>
    <w:rsid w:val="00C4074E"/>
    <w:rsid w:val="00C7472C"/>
    <w:rsid w:val="00C87D38"/>
    <w:rsid w:val="00C92334"/>
    <w:rsid w:val="00CA139A"/>
    <w:rsid w:val="00CB0DAD"/>
    <w:rsid w:val="00CF1611"/>
    <w:rsid w:val="00D31AAE"/>
    <w:rsid w:val="00D47385"/>
    <w:rsid w:val="00DE267D"/>
    <w:rsid w:val="00DE4CE9"/>
    <w:rsid w:val="00DF6E4C"/>
    <w:rsid w:val="00E21748"/>
    <w:rsid w:val="00E33A28"/>
    <w:rsid w:val="00E4265A"/>
    <w:rsid w:val="00E6793C"/>
    <w:rsid w:val="00EA59AA"/>
    <w:rsid w:val="00ED5394"/>
    <w:rsid w:val="00EE36AD"/>
    <w:rsid w:val="00EF6535"/>
    <w:rsid w:val="00F263BC"/>
    <w:rsid w:val="00F36FFE"/>
    <w:rsid w:val="00F9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457C4DE"/>
  <w15:chartTrackingRefBased/>
  <w15:docId w15:val="{B27A0835-224A-431C-877F-7288D3D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7107"/>
    <w:rPr>
      <w:color w:val="0000FF"/>
      <w:u w:val="single"/>
    </w:rPr>
  </w:style>
  <w:style w:type="character" w:styleId="FollowedHyperlink">
    <w:name w:val="FollowedHyperlink"/>
    <w:rsid w:val="002B79E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4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44E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BA54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543D"/>
    <w:rPr>
      <w:sz w:val="20"/>
      <w:szCs w:val="20"/>
    </w:rPr>
  </w:style>
  <w:style w:type="character" w:customStyle="1" w:styleId="CommentTextChar">
    <w:name w:val="Comment Text Char"/>
    <w:link w:val="CommentText"/>
    <w:rsid w:val="00BA54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543D"/>
    <w:rPr>
      <w:b/>
      <w:bCs/>
    </w:rPr>
  </w:style>
  <w:style w:type="character" w:customStyle="1" w:styleId="CommentSubjectChar">
    <w:name w:val="Comment Subject Char"/>
    <w:link w:val="CommentSubject"/>
    <w:rsid w:val="00BA543D"/>
    <w:rPr>
      <w:b/>
      <w:bCs/>
      <w:lang w:eastAsia="en-US"/>
    </w:rPr>
  </w:style>
  <w:style w:type="table" w:styleId="TableGrid">
    <w:name w:val="Table Grid"/>
    <w:basedOn w:val="TableNormal"/>
    <w:rsid w:val="00AF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13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33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AD8"/>
                                <w:left w:val="single" w:sz="6" w:space="31" w:color="DBDAD8"/>
                                <w:bottom w:val="single" w:sz="6" w:space="0" w:color="DBDAD8"/>
                                <w:right w:val="single" w:sz="6" w:space="31" w:color="DBDAD8"/>
                              </w:divBdr>
                              <w:divsChild>
                                <w:div w:id="5237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AD8"/>
                                <w:left w:val="single" w:sz="6" w:space="31" w:color="DBDAD8"/>
                                <w:bottom w:val="single" w:sz="6" w:space="0" w:color="DBDAD8"/>
                                <w:right w:val="single" w:sz="6" w:space="31" w:color="DBDAD8"/>
                              </w:divBdr>
                              <w:divsChild>
                                <w:div w:id="17070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Links>
    <vt:vector size="18" baseType="variant">
      <vt:variant>
        <vt:i4>1048586</vt:i4>
      </vt:variant>
      <vt:variant>
        <vt:i4>6</vt:i4>
      </vt:variant>
      <vt:variant>
        <vt:i4>0</vt:i4>
      </vt:variant>
      <vt:variant>
        <vt:i4>5</vt:i4>
      </vt:variant>
      <vt:variant>
        <vt:lpwstr>https://www.gov.uk/complain-about-charity</vt:lpwstr>
      </vt:variant>
      <vt:variant>
        <vt:lpwstr/>
      </vt:variant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http://www.xxxxxx/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https://www.churchofengland.org/media/1937470/makingcomplainta4.pdf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Higham</dc:creator>
  <cp:keywords/>
  <cp:lastModifiedBy>Timothy Hupfield</cp:lastModifiedBy>
  <cp:revision>6</cp:revision>
  <cp:lastPrinted>2015-08-10T13:26:00Z</cp:lastPrinted>
  <dcterms:created xsi:type="dcterms:W3CDTF">2023-01-23T07:57:00Z</dcterms:created>
  <dcterms:modified xsi:type="dcterms:W3CDTF">2023-01-23T08:01:00Z</dcterms:modified>
</cp:coreProperties>
</file>